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Heading1"/>
        <w:pBdr/>
        <w:ind w:left="720" w:firstLine="0"/>
        <w:contextualSpacing w:val="0"/>
        <w:rPr>
          <w:rFonts w:ascii="Comic Sans MS" w:cs="Comic Sans MS" w:eastAsia="Comic Sans MS" w:hAnsi="Comic Sans MS"/>
        </w:rPr>
      </w:pPr>
      <w:bookmarkStart w:colFirst="0" w:colLast="0" w:name="_ivpw2xu5qa07" w:id="0"/>
      <w:bookmarkEnd w:id="0"/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Restaurante MasterChef Iznut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margin">
              <wp:posOffset>4352925</wp:posOffset>
            </wp:positionH>
            <wp:positionV relativeFrom="paragraph">
              <wp:posOffset>0</wp:posOffset>
            </wp:positionV>
            <wp:extent cx="1590675" cy="1525305"/>
            <wp:effectExtent b="0" l="0" r="0" t="0"/>
            <wp:wrapSquare wrapText="bothSides" distB="0" distT="0" distL="0" distR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2530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Style w:val="Heading2"/>
        <w:pBdr/>
        <w:ind w:left="2880" w:firstLine="720"/>
        <w:contextualSpacing w:val="0"/>
        <w:rPr>
          <w:rFonts w:ascii="Impact" w:cs="Impact" w:eastAsia="Impact" w:hAnsi="Impact"/>
          <w:i w:val="1"/>
        </w:rPr>
      </w:pPr>
      <w:bookmarkStart w:colFirst="0" w:colLast="0" w:name="_hfa70sd3ersk" w:id="1"/>
      <w:bookmarkEnd w:id="1"/>
      <w:r w:rsidDel="00000000" w:rsidR="00000000" w:rsidRPr="00000000">
        <w:rPr>
          <w:rFonts w:ascii="Impact" w:cs="Impact" w:eastAsia="Impact" w:hAnsi="Impact"/>
          <w:i w:val="1"/>
          <w:rtl w:val="0"/>
        </w:rPr>
        <w:t xml:space="preserve">Menú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  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mc:AlternateContent>
          <mc:Choice Requires="wpg">
            <w:drawing>
              <wp:inline distB="114300" distT="114300" distL="114300" distR="114300">
                <wp:extent cx="1000125" cy="657225"/>
                <wp:effectExtent b="0" l="0" r="0" t="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42950" y="569600"/>
                          <a:ext cx="981000" cy="6381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tIns="91425"/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000125" cy="657225"/>
                <wp:effectExtent b="0" l="0" r="0" t="0"/>
                <wp:docPr id="7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0125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  <w:t xml:space="preserve">  __________________________________________________  1 euro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mc:AlternateContent>
          <mc:Choice Requires="wpg">
            <w:drawing>
              <wp:inline distB="114300" distT="114300" distL="114300" distR="114300">
                <wp:extent cx="1000125" cy="657225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42950" y="569600"/>
                          <a:ext cx="981000" cy="6381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tIns="91425"/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000125" cy="657225"/>
                <wp:effectExtent b="0" l="0" r="0" t="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0125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  <w:t xml:space="preserve">___________________________________________________  2 euros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mc:AlternateContent>
          <mc:Choice Requires="wpg">
            <w:drawing>
              <wp:inline distB="114300" distT="114300" distL="114300" distR="114300">
                <wp:extent cx="1000125" cy="657225"/>
                <wp:effectExtent b="0" l="0" r="0" t="0"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42950" y="569600"/>
                          <a:ext cx="981000" cy="6381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tIns="91425"/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000125" cy="657225"/>
                <wp:effectExtent b="0" l="0" r="0" t="0"/>
                <wp:docPr id="8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0125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  <w:t xml:space="preserve">___________________________________________________  3 euros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mc:AlternateContent>
          <mc:Choice Requires="wpg">
            <w:drawing>
              <wp:inline distB="114300" distT="114300" distL="114300" distR="114300">
                <wp:extent cx="1000125" cy="657225"/>
                <wp:effectExtent b="0" l="0" r="0" 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42950" y="569600"/>
                          <a:ext cx="981000" cy="6381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tIns="91425"/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000125" cy="657225"/>
                <wp:effectExtent b="0" l="0" r="0" t="0"/>
                <wp:docPr id="5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0125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  <w:t xml:space="preserve">___________________________________________________  4 euros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mc:AlternateContent>
          <mc:Choice Requires="wpg">
            <w:drawing>
              <wp:inline distB="114300" distT="114300" distL="114300" distR="114300">
                <wp:extent cx="1000125" cy="657225"/>
                <wp:effectExtent b="0" l="0" r="0" t="0"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42950" y="569600"/>
                          <a:ext cx="981000" cy="6381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tIns="91425"/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000125" cy="657225"/>
                <wp:effectExtent b="0" l="0" r="0" t="0"/>
                <wp:docPr id="9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0125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  <w:t xml:space="preserve">___________________________________________________  6 euros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mc:AlternateContent>
          <mc:Choice Requires="wpg">
            <w:drawing>
              <wp:inline distB="114300" distT="114300" distL="114300" distR="114300">
                <wp:extent cx="1000125" cy="657225"/>
                <wp:effectExtent b="0" l="0" r="0" 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42950" y="569600"/>
                          <a:ext cx="981000" cy="6381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tIns="91425"/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000125" cy="657225"/>
                <wp:effectExtent b="0" l="0" r="0" t="0"/>
                <wp:docPr id="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0125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  <w:t xml:space="preserve">___________________________________________________  8 euros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mc:AlternateContent>
          <mc:Choice Requires="wpg">
            <w:drawing>
              <wp:inline distB="114300" distT="114300" distL="114300" distR="114300">
                <wp:extent cx="1000125" cy="657225"/>
                <wp:effectExtent b="0" l="0" r="0" 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42950" y="569600"/>
                          <a:ext cx="981000" cy="6381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tIns="91425"/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000125" cy="657225"/>
                <wp:effectExtent b="0" l="0" r="0" t="0"/>
                <wp:docPr id="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0125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  <w:t xml:space="preserve">___________________________________________________  9 euros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mc:AlternateContent>
          <mc:Choice Requires="wpg">
            <w:drawing>
              <wp:inline distB="114300" distT="114300" distL="114300" distR="114300">
                <wp:extent cx="1000125" cy="657225"/>
                <wp:effectExtent b="0" l="0" r="0" t="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42950" y="569600"/>
                          <a:ext cx="981000" cy="6381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tIns="91425"/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000125" cy="657225"/>
                <wp:effectExtent b="0" l="0" r="0" t="0"/>
                <wp:docPr id="6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0125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  <w:t xml:space="preserve">___________________________________________________  10 euros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omic Sans MS"/>
  <w:font w:name="Impac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png"/><Relationship Id="rId10" Type="http://schemas.openxmlformats.org/officeDocument/2006/relationships/image" Target="media/image18.png"/><Relationship Id="rId13" Type="http://schemas.openxmlformats.org/officeDocument/2006/relationships/image" Target="media/image12.png"/><Relationship Id="rId12" Type="http://schemas.openxmlformats.org/officeDocument/2006/relationships/image" Target="media/image8.png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10.png"/><Relationship Id="rId5" Type="http://schemas.openxmlformats.org/officeDocument/2006/relationships/image" Target="media/image2.png"/><Relationship Id="rId6" Type="http://schemas.openxmlformats.org/officeDocument/2006/relationships/image" Target="media/image14.png"/><Relationship Id="rId7" Type="http://schemas.openxmlformats.org/officeDocument/2006/relationships/image" Target="media/image4.png"/><Relationship Id="rId8" Type="http://schemas.openxmlformats.org/officeDocument/2006/relationships/image" Target="media/image16.png"/></Relationships>
</file>